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EA7" w:rsidRDefault="0098311D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98311D" w:rsidRPr="0098311D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11D" w:rsidRPr="0098311D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11D" w:rsidRPr="0098311D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4836F10A" wp14:editId="54C52F5D">
            <wp:extent cx="676275" cy="88582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85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8311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</w:t>
      </w:r>
    </w:p>
    <w:p w:rsidR="0098311D" w:rsidRPr="0098311D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11D" w:rsidRPr="0098311D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11D" w:rsidRPr="00EB5151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АДМИНИСТРАЦИЯ</w:t>
      </w:r>
    </w:p>
    <w:p w:rsidR="0098311D" w:rsidRPr="00EB5151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ПОСЕЛКА ЧЕМДАЛЬСК</w:t>
      </w:r>
    </w:p>
    <w:p w:rsidR="0098311D" w:rsidRPr="00EB5151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ЭВЕНКИЙСКОГО МУНИЦИПАЛЬНОГО РАЙОНА</w:t>
      </w:r>
    </w:p>
    <w:p w:rsidR="0098311D" w:rsidRPr="00EB5151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КРАСНОЯРСКОГО КРАЯ</w:t>
      </w:r>
    </w:p>
    <w:p w:rsidR="0098311D" w:rsidRPr="00EB5151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</w:t>
      </w:r>
    </w:p>
    <w:p w:rsidR="0098311D" w:rsidRPr="00EB5151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11D" w:rsidRPr="00EB5151" w:rsidRDefault="0098311D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ПОСТАНОВЛЕНИЕ</w:t>
      </w:r>
    </w:p>
    <w:p w:rsidR="001E75BF" w:rsidRPr="00EB5151" w:rsidRDefault="001E75BF" w:rsidP="009831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98311D" w:rsidRPr="00EB5151" w:rsidRDefault="00E0166A" w:rsidP="001E75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«11» ма</w:t>
      </w:r>
      <w:r w:rsidR="0095322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я</w:t>
      </w:r>
      <w:r w:rsidR="0098311D"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2022 г.                                                                          </w:t>
      </w:r>
      <w:r w:rsidR="001E75BF"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                    </w:t>
      </w:r>
      <w:r w:rsidR="001E75BF"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   </w:t>
      </w:r>
      <w:r w:rsidR="002E04A6"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№ 15</w:t>
      </w:r>
      <w:r w:rsidR="0098311D"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-п</w:t>
      </w:r>
    </w:p>
    <w:p w:rsidR="0098311D" w:rsidRDefault="0098311D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8311D" w:rsidRDefault="0098311D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87EA7" w:rsidRPr="00D87EA7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87EA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FB10A1" w:rsidRDefault="00D87EA7" w:rsidP="00FB1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УТВЕРЖДЕНИИ ПОРЯДКА ИНФОРМИРОВАНИЯ</w:t>
      </w:r>
    </w:p>
    <w:p w:rsidR="00FB10A1" w:rsidRDefault="00D87EA7" w:rsidP="00FB1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НАСЕЛЕНИЯ</w:t>
      </w:r>
      <w:r w:rsid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 УСТАНОВКЕ ДОРОЖНОГО ЗНАКА</w:t>
      </w:r>
    </w:p>
    <w:p w:rsidR="00FB10A1" w:rsidRDefault="00D87EA7" w:rsidP="00FB1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НАНЕСЕНИИ РАЗМЕТКИ</w:t>
      </w:r>
      <w:r w:rsidR="001A20F7"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 </w:t>
      </w:r>
      <w:proofErr w:type="gramStart"/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АВТОМОБИЛЬНЫХ</w:t>
      </w:r>
      <w:proofErr w:type="gramEnd"/>
    </w:p>
    <w:p w:rsidR="00FB10A1" w:rsidRDefault="00D87EA7" w:rsidP="00FB1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gramStart"/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ДОРОГАХ</w:t>
      </w:r>
      <w:proofErr w:type="gramEnd"/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ОБЩЕГО ПОЛЬЗОВАНИЯ</w:t>
      </w:r>
      <w:r w:rsidR="001A20F7"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МЕСТНОГО</w:t>
      </w:r>
    </w:p>
    <w:p w:rsidR="00D87EA7" w:rsidRPr="00FB10A1" w:rsidRDefault="00D87EA7" w:rsidP="00FB10A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ЗНАЧЕНИЯ </w:t>
      </w:r>
      <w:r w:rsidR="00FB10A1" w:rsidRPr="00FB10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П.ЧЕМДАЛЬСК</w:t>
      </w:r>
    </w:p>
    <w:p w:rsidR="00D87EA7" w:rsidRPr="00FB10A1" w:rsidRDefault="00D87EA7" w:rsidP="00FB10A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gramStart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снижения аварийности на автомобильных дорогах общего пользования местного значения</w:t>
      </w:r>
      <w:r w:rsidR="0089108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смертности населения от дорожно-транспортных происшествий, в соответствии с Федеральными законами от 10.12.1995 № 196-ФЗ «О безопасности дорожного движения», от 06.10.2003 </w:t>
      </w:r>
      <w:r w:rsidR="0089108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131-ФЗ «Об общих принципах организации местного самоуправления </w:t>
      </w:r>
      <w:r w:rsidR="0089108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Российской Федерации», руководствуясь ст.</w:t>
      </w:r>
      <w:r w:rsidR="00145DA8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 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Устава муниципального образования</w:t>
      </w:r>
      <w:r w:rsidR="0089108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EB515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ПОСТАНОВЛЯЮ:</w:t>
      </w:r>
      <w:proofErr w:type="gramEnd"/>
    </w:p>
    <w:p w:rsidR="00FB10A1" w:rsidRPr="00EB5151" w:rsidRDefault="00FB10A1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Порядок информирования населения об установке дорожного знака или нанесении разметки на автомобильных дорогах общего пользования местного значения </w:t>
      </w:r>
      <w:r w:rsidR="00FB10A1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п.Чемдальск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(прилагается).</w:t>
      </w: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r w:rsidR="00E0166A" w:rsidRPr="00EB5151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E0166A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п. Чемдальск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обеспечить информирование населения об установке дорожного знака или нанесения разметки на автомобильных дорогах общего пользования местного значения </w:t>
      </w:r>
      <w:r w:rsidR="00FB10A1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Чемдальск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согласно Порядку.</w:t>
      </w: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="00E0166A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="00E0166A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выполнением настоящего постановления оставляю за собой.</w:t>
      </w:r>
    </w:p>
    <w:p w:rsidR="00E0166A" w:rsidRPr="00EB5151" w:rsidRDefault="00E0166A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 </w:t>
      </w:r>
      <w:proofErr w:type="gramStart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Разместить</w:t>
      </w:r>
      <w:proofErr w:type="gramEnd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настоящее постановление на Официальном сайте органов МСУ Эвенкийского муниципального района в сети интернет (www.evenkya.ru).</w:t>
      </w:r>
    </w:p>
    <w:p w:rsidR="00E0166A" w:rsidRPr="00EB5151" w:rsidRDefault="00E0166A" w:rsidP="00E0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D87EA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Постановление вступает в силу в день его подписания и подлежит официальному опубликованию в периодическом печатном </w:t>
      </w:r>
      <w:proofErr w:type="gramStart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издании</w:t>
      </w:r>
      <w:proofErr w:type="gramEnd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«Официальный вестник Эвенкийского муниципального района».</w:t>
      </w:r>
    </w:p>
    <w:p w:rsidR="00E0166A" w:rsidRPr="00EB5151" w:rsidRDefault="00E0166A" w:rsidP="00E0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A7" w:rsidRPr="00EB5151" w:rsidRDefault="00D87EA7" w:rsidP="00E0166A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EA7" w:rsidRPr="00EB5151" w:rsidRDefault="00E0166A" w:rsidP="00EB51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 CYR" w:eastAsia="Times New Roman" w:hAnsi="Times New Roman CYR" w:cs="Times New Roman CYR"/>
          <w:sz w:val="24"/>
          <w:szCs w:val="24"/>
          <w:lang w:eastAsia="ru-RU"/>
        </w:rPr>
        <w:t>Глава  поселка Чемдальск                                                          Е. В. Лежепекова</w:t>
      </w:r>
    </w:p>
    <w:p w:rsidR="00D87EA7" w:rsidRPr="00EB5151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1A20F7" w:rsidRPr="00EB5151" w:rsidRDefault="001A20F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A20F7" w:rsidRPr="00EB5151" w:rsidRDefault="001A20F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E04A6" w:rsidRPr="00EB5151" w:rsidRDefault="00FB10A1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7EA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риложение к постановлению </w:t>
      </w:r>
    </w:p>
    <w:p w:rsidR="002E04A6" w:rsidRPr="00EB5151" w:rsidRDefault="002E04A6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</w:t>
      </w:r>
      <w:r w:rsidR="00D87EA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дминистрации 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п. Чемдальск</w:t>
      </w:r>
    </w:p>
    <w:p w:rsidR="00D87EA7" w:rsidRPr="00EB5151" w:rsidRDefault="002E04A6" w:rsidP="00D87EA7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7EA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15-п от 11.05.2022 г.</w:t>
      </w:r>
      <w:r w:rsidR="00D87EA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D87EA7" w:rsidRPr="00EB5151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EA7" w:rsidRPr="00EB5151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7EA7" w:rsidRPr="00EB5151" w:rsidRDefault="00D87EA7" w:rsidP="00D87EA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2E04A6" w:rsidRPr="00EB5151" w:rsidRDefault="00D87EA7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ИНФОРМИРОВАНИЯ НАСЕЛЕНИЯ ОБ УСТАНОВКЕ ДОРОЖНОГО ЗНАКА</w:t>
      </w:r>
      <w:r w:rsidR="001A20F7"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ИЛИ НАНЕСЕНИИ РАЗМЕТКИ НА АВТОМОБИЛЬНЫХ ДОРОГАХ</w:t>
      </w:r>
      <w:r w:rsidR="001A20F7"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ОБЩЕГО ПОЛЬЗОВАНИЯ МЕСТНОГО ЗНАЧЕНИЯ </w:t>
      </w:r>
    </w:p>
    <w:p w:rsidR="00D87EA7" w:rsidRPr="00EB5151" w:rsidRDefault="002E04A6" w:rsidP="001A20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П. ЧЕМДАЛЬСК</w:t>
      </w:r>
      <w:r w:rsidR="00D87EA7" w:rsidRPr="00EB515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</w:p>
    <w:p w:rsidR="00D87EA7" w:rsidRPr="00EB5151" w:rsidRDefault="00D87EA7" w:rsidP="00D87EA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Порядок информирования населения об установке дорожного знака или нанесении разметки на автомобильных дорогах общего пользования местного значения   </w:t>
      </w:r>
      <w:r w:rsidR="002E04A6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п.Чемдальск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целях обеспечения безопасности дорожного движения на данных дорогах в соответствии с Федеральными законами от 10.12.1995 № 196-ФЗ «О безопасности дорожного движения», от 06.10.2003 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№ 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131-ФЗ 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Об общих принципах организации местного самоуправления в Российской Федерации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2. Задачами настоящего Порядка являются охрана жизни, здоровья и имущества граждан, защита их прав и законных интересов, а также защита интересов общества путем предупреждения дорожно-транспортных происшествий, снижения тяжести их последствий на автомобильных дорогах общего пользования местного значения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границах </w:t>
      </w:r>
      <w:r w:rsidR="002E04A6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п.Чемдальск</w:t>
      </w:r>
      <w:r w:rsidR="0089108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Не </w:t>
      </w:r>
      <w:proofErr w:type="gramStart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позднее</w:t>
      </w:r>
      <w:proofErr w:type="gramEnd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чем за 20 (двадцать) дней до установки дорожного знака или нанесения разметки (выполняющей функции этих знаков), запрещающих въезд всех транспортных средств в данном направлении (знак 3.1), остановку или стоянку транспортных средств (знаки 3.27, 3.28, 3.29, 3.30) либо обозначающих дорогу или проезжую часть с односторонним движением либо выезд на такую дорогу или проезжую часть (знаки 5.5, 5.7.1, 5.7.2), 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установленных Правилами дорожного движения, утвержденными </w:t>
      </w:r>
      <w:r w:rsidR="001A20F7" w:rsidRPr="00EB5151">
        <w:rPr>
          <w:sz w:val="24"/>
          <w:szCs w:val="24"/>
        </w:rPr>
        <w:t xml:space="preserve"> 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Правительства Российской Федерации от 23.10.1993 № 1090 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граждане информируются о введении соответствующего запрета и (или) изменении схемы организации дорожного движения, а также о причинах принятия такого решения на автомобильных дорогах общего пользования местного значения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E04A6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п.Чемдальск</w:t>
      </w:r>
      <w:r w:rsidR="0089108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4. Информирование осуществляется в установленные п. 3 настоящего Порядка сроки посредством:</w:t>
      </w: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размещения информации на </w:t>
      </w:r>
      <w:r w:rsidR="002E04A6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Официальном сайте органов МСУ Эвенкийского муниципального района в сети интернет (www.evenkya.ru).</w:t>
      </w:r>
    </w:p>
    <w:p w:rsidR="00D87EA7" w:rsidRPr="00EB5151" w:rsidRDefault="00D87EA7" w:rsidP="00D87EA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опубликования информации </w:t>
      </w:r>
      <w:r w:rsidR="002E04A6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периодическом печатном издании «Официальный вестник Эвенкийского муниципального района».</w:t>
      </w:r>
    </w:p>
    <w:p w:rsidR="00D10FC8" w:rsidRPr="00EB5151" w:rsidRDefault="00D87EA7" w:rsidP="00891087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качестве</w:t>
      </w:r>
      <w:proofErr w:type="gramEnd"/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дополнительных средств информирования населения могут использоваться иные источники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B5151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(сообщества в социальных сетях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, способствующие информированию населения об установке дорожного знака или нанесения разметки</w:t>
      </w:r>
      <w:r w:rsidR="001A20F7"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B5151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</w:p>
    <w:sectPr w:rsidR="00D10FC8" w:rsidRPr="00EB51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FC8"/>
    <w:rsid w:val="00145DA8"/>
    <w:rsid w:val="00152CEC"/>
    <w:rsid w:val="001A20F7"/>
    <w:rsid w:val="001E75BF"/>
    <w:rsid w:val="002E04A6"/>
    <w:rsid w:val="004107DE"/>
    <w:rsid w:val="00891087"/>
    <w:rsid w:val="008D0BE8"/>
    <w:rsid w:val="0095322F"/>
    <w:rsid w:val="0098311D"/>
    <w:rsid w:val="00D10FC8"/>
    <w:rsid w:val="00D87EA7"/>
    <w:rsid w:val="00E0166A"/>
    <w:rsid w:val="00EB5151"/>
    <w:rsid w:val="00FB10A1"/>
    <w:rsid w:val="00FD61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9BB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31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831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9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5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52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255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62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7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00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72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46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04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6CFD94-35BB-4CDF-B195-43F2AF1B8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Кацупий Татьяна Валерьевна</dc:creator>
  <cp:lastModifiedBy>1</cp:lastModifiedBy>
  <cp:revision>4</cp:revision>
  <cp:lastPrinted>2022-05-11T07:57:00Z</cp:lastPrinted>
  <dcterms:created xsi:type="dcterms:W3CDTF">2022-05-11T07:44:00Z</dcterms:created>
  <dcterms:modified xsi:type="dcterms:W3CDTF">2022-05-11T07:59:00Z</dcterms:modified>
</cp:coreProperties>
</file>